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9CFF" w14:textId="5F2EB91D" w:rsidR="00485105" w:rsidRDefault="00726BD5" w:rsidP="00726BD5">
      <w:pPr>
        <w:jc w:val="center"/>
      </w:pPr>
      <w:r>
        <w:rPr>
          <w:noProof/>
        </w:rPr>
        <w:drawing>
          <wp:inline distT="0" distB="0" distL="0" distR="0" wp14:anchorId="1E808785" wp14:editId="0C01C3B7">
            <wp:extent cx="1304925" cy="285590"/>
            <wp:effectExtent l="0" t="0" r="0" b="635"/>
            <wp:docPr id="2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logo&#10;&#10;Opis wygenerowany automatyczni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72"/>
                    <a:stretch/>
                  </pic:blipFill>
                  <pic:spPr bwMode="auto">
                    <a:xfrm>
                      <a:off x="0" y="0"/>
                      <a:ext cx="1346771" cy="294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D20A7" w14:textId="30297618" w:rsidR="00726BD5" w:rsidRPr="000F1E79" w:rsidRDefault="00726BD5" w:rsidP="00726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F1E79">
        <w:rPr>
          <w:rFonts w:ascii="Arial" w:hAnsi="Arial" w:cs="Arial"/>
          <w:b/>
          <w:bCs/>
          <w:sz w:val="24"/>
          <w:szCs w:val="24"/>
        </w:rPr>
        <w:t>Regulamin loterii</w:t>
      </w:r>
    </w:p>
    <w:p w14:paraId="534BEDD9" w14:textId="3AC73FCB" w:rsidR="00726BD5" w:rsidRPr="000F1E79" w:rsidRDefault="00726BD5" w:rsidP="00726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F1E79">
        <w:rPr>
          <w:rFonts w:ascii="Arial" w:hAnsi="Arial" w:cs="Arial"/>
          <w:b/>
          <w:bCs/>
          <w:sz w:val="24"/>
          <w:szCs w:val="24"/>
        </w:rPr>
        <w:t>„I kwartalna loteria Edostawcze.pl”</w:t>
      </w:r>
      <w:r w:rsidRPr="000F1E79">
        <w:rPr>
          <w:rFonts w:ascii="Arial" w:hAnsi="Arial" w:cs="Arial"/>
          <w:b/>
          <w:bCs/>
        </w:rPr>
        <w:cr/>
      </w:r>
    </w:p>
    <w:p w14:paraId="36645036" w14:textId="7F7216A8" w:rsidR="00726BD5" w:rsidRPr="000F1E79" w:rsidRDefault="00235970" w:rsidP="0015315C">
      <w:pPr>
        <w:pStyle w:val="NormalnyWeb"/>
        <w:shd w:val="clear" w:color="auto" w:fill="FFFFFF"/>
        <w:spacing w:before="0" w:beforeAutospacing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0F1E79">
        <w:rPr>
          <w:rFonts w:ascii="Arial" w:hAnsi="Arial" w:cs="Arial"/>
          <w:b/>
          <w:bCs/>
          <w:color w:val="000000"/>
        </w:rPr>
        <w:t>1. ORGANIZATOR I CZAS TRWANIA LOTERII.</w:t>
      </w:r>
    </w:p>
    <w:p w14:paraId="4165F29F" w14:textId="66C0C696" w:rsidR="00726BD5" w:rsidRPr="000F1E79" w:rsidRDefault="00726BD5" w:rsidP="0015315C">
      <w:pPr>
        <w:pStyle w:val="Normalny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0F1E79">
        <w:rPr>
          <w:rFonts w:ascii="Arial" w:hAnsi="Arial" w:cs="Arial"/>
          <w:color w:val="000000"/>
        </w:rPr>
        <w:t>1.1. Organizatorem loterii promocyjnej, pod nazwą „I kwartalna loteria Edostawcze.pl” zwanej dalej "Loterią", SPI POLSKA spółka z ograniczoną odpowiedzialnością z siedzibą we Wrocławiu przy ul. Międzyleskiej 2-4. Firma posiada numer NIP 8992694322, numer REGON 021272021 i KRS 0000682270, zwana dalej "Organizatorem".</w:t>
      </w:r>
    </w:p>
    <w:p w14:paraId="7220E3D2" w14:textId="1074CC40" w:rsidR="00726BD5" w:rsidRPr="000F1E79" w:rsidRDefault="00726BD5" w:rsidP="0015315C">
      <w:pPr>
        <w:pStyle w:val="Normalny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0F1E79">
        <w:rPr>
          <w:rFonts w:ascii="Arial" w:hAnsi="Arial" w:cs="Arial"/>
          <w:color w:val="000000"/>
        </w:rPr>
        <w:t xml:space="preserve">1.2. Loteria rozpoczyna się w dniu </w:t>
      </w:r>
      <w:r w:rsidRPr="00530C4D">
        <w:rPr>
          <w:rFonts w:ascii="Arial" w:hAnsi="Arial" w:cs="Arial"/>
          <w:b/>
          <w:bCs/>
          <w:color w:val="FF0000"/>
        </w:rPr>
        <w:t>XX</w:t>
      </w:r>
      <w:r w:rsidRPr="000F1E79">
        <w:rPr>
          <w:rFonts w:ascii="Arial" w:hAnsi="Arial" w:cs="Arial"/>
          <w:color w:val="000000"/>
        </w:rPr>
        <w:t xml:space="preserve"> 2023r. i trwa do dnia </w:t>
      </w:r>
      <w:r w:rsidR="00530C4D" w:rsidRPr="00530C4D">
        <w:rPr>
          <w:rFonts w:ascii="Arial" w:hAnsi="Arial" w:cs="Arial"/>
          <w:b/>
          <w:bCs/>
          <w:color w:val="FF0000"/>
        </w:rPr>
        <w:t>??</w:t>
      </w:r>
      <w:r w:rsidRPr="00530C4D">
        <w:rPr>
          <w:rFonts w:ascii="Arial" w:hAnsi="Arial" w:cs="Arial"/>
          <w:b/>
          <w:bCs/>
          <w:color w:val="FF0000"/>
        </w:rPr>
        <w:t>30 czerwca</w:t>
      </w:r>
      <w:r w:rsidRPr="00530C4D">
        <w:rPr>
          <w:rFonts w:ascii="Arial" w:hAnsi="Arial" w:cs="Arial"/>
          <w:color w:val="FF0000"/>
        </w:rPr>
        <w:t xml:space="preserve"> </w:t>
      </w:r>
      <w:r w:rsidRPr="000F1E79">
        <w:rPr>
          <w:rFonts w:ascii="Arial" w:hAnsi="Arial" w:cs="Arial"/>
          <w:color w:val="000000"/>
        </w:rPr>
        <w:t>2023r.</w:t>
      </w:r>
    </w:p>
    <w:p w14:paraId="7189E77F" w14:textId="6BB35222" w:rsidR="000F1E79" w:rsidRPr="000F1E79" w:rsidRDefault="000F1E79" w:rsidP="0015315C">
      <w:pPr>
        <w:pStyle w:val="Normalny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0F1E79">
        <w:rPr>
          <w:rFonts w:ascii="Arial" w:hAnsi="Arial" w:cs="Arial"/>
          <w:color w:val="000000"/>
        </w:rPr>
        <w:t>1.3. Terytorium Loterii jest obszar całej Rzeczypospolitej Polskiej.</w:t>
      </w:r>
    </w:p>
    <w:p w14:paraId="28D01FDD" w14:textId="091A13B6" w:rsidR="00726BD5" w:rsidRPr="000F1E79" w:rsidRDefault="000F1E79" w:rsidP="0015315C">
      <w:pPr>
        <w:spacing w:line="276" w:lineRule="auto"/>
        <w:rPr>
          <w:rFonts w:ascii="Arial" w:hAnsi="Arial" w:cs="Arial"/>
          <w:sz w:val="24"/>
          <w:szCs w:val="24"/>
        </w:rPr>
      </w:pPr>
      <w:r w:rsidRPr="000F1E79">
        <w:rPr>
          <w:rFonts w:ascii="Arial" w:hAnsi="Arial" w:cs="Arial"/>
          <w:sz w:val="24"/>
          <w:szCs w:val="24"/>
        </w:rPr>
        <w:t>1.4. Loteria, stanowi loterię promocyjną w rozumieniu art. 2 ust. 1 pkt 10 ustawy z dnia 19 listopada 2009r. o grach hazardowych (t.j. Dz.U. z 2022r., poz. 888).</w:t>
      </w:r>
    </w:p>
    <w:p w14:paraId="3E551120" w14:textId="77777777" w:rsidR="000F1E79" w:rsidRPr="000F1E79" w:rsidRDefault="000F1E79" w:rsidP="00726BD5">
      <w:pPr>
        <w:rPr>
          <w:rFonts w:ascii="Arial" w:hAnsi="Arial" w:cs="Arial"/>
          <w:sz w:val="24"/>
          <w:szCs w:val="24"/>
        </w:rPr>
      </w:pPr>
    </w:p>
    <w:p w14:paraId="7C8AEED4" w14:textId="576DAECD" w:rsidR="000F1E79" w:rsidRPr="000F1E79" w:rsidRDefault="00235970" w:rsidP="0015315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1E79">
        <w:rPr>
          <w:rFonts w:ascii="Arial" w:hAnsi="Arial" w:cs="Arial"/>
          <w:b/>
          <w:bCs/>
          <w:sz w:val="24"/>
          <w:szCs w:val="24"/>
        </w:rPr>
        <w:t>2. WARUNKI UCZESTNICTWA W LOTERII.</w:t>
      </w:r>
    </w:p>
    <w:p w14:paraId="37479987" w14:textId="092169F9" w:rsidR="000F1E79" w:rsidRDefault="00235970" w:rsidP="0015315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0F1E79" w:rsidRPr="000F1E79">
        <w:rPr>
          <w:rFonts w:ascii="Arial" w:hAnsi="Arial" w:cs="Arial"/>
          <w:sz w:val="24"/>
          <w:szCs w:val="24"/>
        </w:rPr>
        <w:t xml:space="preserve">Z zastrzeżeniem pkt </w:t>
      </w:r>
      <w:r>
        <w:rPr>
          <w:rFonts w:ascii="Arial" w:hAnsi="Arial" w:cs="Arial"/>
          <w:sz w:val="24"/>
          <w:szCs w:val="24"/>
        </w:rPr>
        <w:t>2</w:t>
      </w:r>
      <w:r w:rsidR="000F1E79" w:rsidRPr="000F1E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0F1E79" w:rsidRPr="000F1E79">
        <w:rPr>
          <w:rFonts w:ascii="Arial" w:hAnsi="Arial" w:cs="Arial"/>
          <w:sz w:val="24"/>
          <w:szCs w:val="24"/>
        </w:rPr>
        <w:t xml:space="preserve"> regulaminu, uczestnikiem niniejszego konkursu może być każda osoba fizyczna, będąca konsumentem w rozumieniu art. 221 KC1 , która co najmniej w dniu rozpoczęcia konkursu spełnia następujące warunki: </w:t>
      </w:r>
    </w:p>
    <w:p w14:paraId="45A83F31" w14:textId="6F8A6D49" w:rsidR="000F1E79" w:rsidRDefault="000F1E79" w:rsidP="0015315C">
      <w:pPr>
        <w:spacing w:line="276" w:lineRule="auto"/>
        <w:rPr>
          <w:rFonts w:ascii="Arial" w:hAnsi="Arial" w:cs="Arial"/>
          <w:sz w:val="24"/>
          <w:szCs w:val="24"/>
        </w:rPr>
      </w:pPr>
      <w:r w:rsidRPr="000F1E79">
        <w:rPr>
          <w:rFonts w:ascii="Arial" w:hAnsi="Arial" w:cs="Arial"/>
          <w:sz w:val="24"/>
          <w:szCs w:val="24"/>
        </w:rPr>
        <w:t>a</w:t>
      </w:r>
      <w:r>
        <w:t xml:space="preserve">) </w:t>
      </w:r>
      <w:r w:rsidRPr="000F1E79">
        <w:rPr>
          <w:rFonts w:ascii="Arial" w:hAnsi="Arial" w:cs="Arial"/>
          <w:sz w:val="24"/>
          <w:szCs w:val="24"/>
        </w:rPr>
        <w:t>może być osoba</w:t>
      </w:r>
      <w:r>
        <w:rPr>
          <w:rFonts w:ascii="Arial" w:hAnsi="Arial" w:cs="Arial"/>
          <w:sz w:val="24"/>
          <w:szCs w:val="24"/>
        </w:rPr>
        <w:t xml:space="preserve"> </w:t>
      </w:r>
      <w:r w:rsidRPr="000F1E79">
        <w:rPr>
          <w:rFonts w:ascii="Arial" w:hAnsi="Arial" w:cs="Arial"/>
          <w:sz w:val="24"/>
          <w:szCs w:val="24"/>
        </w:rPr>
        <w:t>pełnoletnia, jak również osoba poniżej 18 roku życia,</w:t>
      </w:r>
    </w:p>
    <w:p w14:paraId="148DFD2E" w14:textId="77777777" w:rsidR="000F1E79" w:rsidRDefault="000F1E79" w:rsidP="0015315C">
      <w:pPr>
        <w:spacing w:line="276" w:lineRule="auto"/>
        <w:rPr>
          <w:rFonts w:ascii="Arial" w:hAnsi="Arial" w:cs="Arial"/>
          <w:sz w:val="24"/>
          <w:szCs w:val="24"/>
        </w:rPr>
      </w:pPr>
      <w:r w:rsidRPr="000F1E79">
        <w:rPr>
          <w:rFonts w:ascii="Arial" w:hAnsi="Arial" w:cs="Arial"/>
          <w:sz w:val="24"/>
          <w:szCs w:val="24"/>
        </w:rPr>
        <w:t xml:space="preserve">b) posiada miejsce zamieszkania na terytorium Rzeczpospolitej Polskiej, </w:t>
      </w:r>
    </w:p>
    <w:p w14:paraId="12F00CA8" w14:textId="77777777" w:rsidR="000F1E79" w:rsidRDefault="000F1E79" w:rsidP="0015315C">
      <w:pPr>
        <w:spacing w:line="276" w:lineRule="auto"/>
        <w:rPr>
          <w:rFonts w:ascii="Arial" w:hAnsi="Arial" w:cs="Arial"/>
          <w:sz w:val="24"/>
          <w:szCs w:val="24"/>
        </w:rPr>
      </w:pPr>
      <w:r w:rsidRPr="000F1E79">
        <w:rPr>
          <w:rFonts w:ascii="Arial" w:hAnsi="Arial" w:cs="Arial"/>
          <w:sz w:val="24"/>
          <w:szCs w:val="24"/>
        </w:rPr>
        <w:t xml:space="preserve">c) zapoznała się z treścią niniejszego regulaminu i zaakceptowała jego postanowienia. </w:t>
      </w:r>
    </w:p>
    <w:p w14:paraId="6B708767" w14:textId="263679EC" w:rsidR="000F1E79" w:rsidRDefault="000F1E79" w:rsidP="0015315C">
      <w:pPr>
        <w:spacing w:line="276" w:lineRule="auto"/>
        <w:rPr>
          <w:rFonts w:ascii="Arial" w:hAnsi="Arial" w:cs="Arial"/>
          <w:sz w:val="24"/>
          <w:szCs w:val="24"/>
        </w:rPr>
      </w:pPr>
      <w:r w:rsidRPr="000F1E79">
        <w:rPr>
          <w:rFonts w:ascii="Arial" w:hAnsi="Arial" w:cs="Arial"/>
          <w:sz w:val="24"/>
          <w:szCs w:val="24"/>
        </w:rPr>
        <w:t>Przez uczestnika rozumie się osobę fizyczną niezależnie jakimi danymi identyfikacyjnymi się posługuje na potrzeby konkursu. Działania uczestnika, polegające na zmianie danych identyfikacyjnych celem obejścia postanowień regulaminu i ograniczeń w nim wskazanych stanowi podstawę do wykluczenia takiej osoby z konkursu, z uwagi na nieuczciwe i naruszające postanowienia regulaminu działania.</w:t>
      </w:r>
    </w:p>
    <w:p w14:paraId="0C0A18C5" w14:textId="77777777" w:rsidR="00235970" w:rsidRDefault="00235970" w:rsidP="0015315C">
      <w:pPr>
        <w:spacing w:line="276" w:lineRule="auto"/>
        <w:rPr>
          <w:rFonts w:ascii="Arial" w:hAnsi="Arial" w:cs="Arial"/>
          <w:sz w:val="24"/>
          <w:szCs w:val="24"/>
        </w:rPr>
      </w:pPr>
    </w:p>
    <w:p w14:paraId="16B91D0D" w14:textId="0362ED15" w:rsidR="00235970" w:rsidRDefault="00235970" w:rsidP="0015315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Pr="00235970">
        <w:rPr>
          <w:rFonts w:ascii="Arial" w:hAnsi="Arial" w:cs="Arial"/>
          <w:sz w:val="24"/>
          <w:szCs w:val="24"/>
        </w:rPr>
        <w:t>W konkursie nie mogą brać udziału pracownicy:</w:t>
      </w:r>
      <w:r>
        <w:rPr>
          <w:rFonts w:ascii="Arial" w:hAnsi="Arial" w:cs="Arial"/>
          <w:sz w:val="24"/>
          <w:szCs w:val="24"/>
        </w:rPr>
        <w:t xml:space="preserve"> </w:t>
      </w:r>
      <w:r w:rsidRPr="000F1E79">
        <w:rPr>
          <w:rFonts w:ascii="Arial" w:hAnsi="Arial" w:cs="Arial"/>
          <w:color w:val="000000"/>
          <w:sz w:val="24"/>
          <w:szCs w:val="24"/>
        </w:rPr>
        <w:t>SPI POLSKA spółka z ograniczoną odpowiedzialnością z siedzibą we Wrocławiu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235970">
        <w:rPr>
          <w:rFonts w:ascii="Arial" w:hAnsi="Arial" w:cs="Arial"/>
          <w:color w:val="000000"/>
          <w:sz w:val="24"/>
          <w:szCs w:val="24"/>
        </w:rPr>
        <w:t xml:space="preserve"> Zakaz dotyczy także członków ich rodzin. Przez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35970">
        <w:rPr>
          <w:rFonts w:ascii="Arial" w:hAnsi="Arial" w:cs="Arial"/>
          <w:color w:val="000000"/>
          <w:sz w:val="24"/>
          <w:szCs w:val="24"/>
        </w:rPr>
        <w:t>„członków rodzin” rozumie się: małżonka, zstępnych, wstępnych, osoby pozostające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35970">
        <w:rPr>
          <w:rFonts w:ascii="Arial" w:hAnsi="Arial" w:cs="Arial"/>
          <w:color w:val="000000"/>
          <w:sz w:val="24"/>
          <w:szCs w:val="24"/>
        </w:rPr>
        <w:t>w stosunku przysposobienia, pasierba, pasierbicę, zięcia, synową, rodzeństwo, ojczyma,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35970">
        <w:rPr>
          <w:rFonts w:ascii="Arial" w:hAnsi="Arial" w:cs="Arial"/>
          <w:color w:val="000000"/>
          <w:sz w:val="24"/>
          <w:szCs w:val="24"/>
        </w:rPr>
        <w:t>macochę i teściów.</w:t>
      </w:r>
    </w:p>
    <w:p w14:paraId="3764F7AB" w14:textId="77777777" w:rsidR="00235970" w:rsidRDefault="00235970" w:rsidP="0015315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3DA7CFE5" w14:textId="77777777" w:rsidR="0015315C" w:rsidRDefault="0015315C" w:rsidP="0015315C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62BD41" w14:textId="0260263E" w:rsidR="00235970" w:rsidRDefault="00235970" w:rsidP="0015315C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35970">
        <w:rPr>
          <w:rFonts w:ascii="Arial" w:hAnsi="Arial" w:cs="Arial"/>
          <w:b/>
          <w:bCs/>
          <w:color w:val="000000"/>
          <w:sz w:val="24"/>
          <w:szCs w:val="24"/>
        </w:rPr>
        <w:t>3. ZASADY PRZEPROWADZENIA LOTERII.</w:t>
      </w:r>
    </w:p>
    <w:p w14:paraId="05F6A739" w14:textId="4EF16C46" w:rsidR="00235970" w:rsidRDefault="00235970" w:rsidP="0015315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35970">
        <w:rPr>
          <w:rFonts w:ascii="Arial" w:hAnsi="Arial" w:cs="Arial"/>
          <w:sz w:val="24"/>
          <w:szCs w:val="24"/>
        </w:rPr>
        <w:t xml:space="preserve">.1. Warunkiem uczestnictwa w loterii jest: </w:t>
      </w:r>
    </w:p>
    <w:p w14:paraId="77DFB9AB" w14:textId="208B37C7" w:rsidR="00235970" w:rsidRDefault="00235970" w:rsidP="0015315C">
      <w:pPr>
        <w:spacing w:line="276" w:lineRule="auto"/>
        <w:rPr>
          <w:rFonts w:ascii="Arial" w:hAnsi="Arial" w:cs="Arial"/>
          <w:sz w:val="24"/>
          <w:szCs w:val="24"/>
        </w:rPr>
      </w:pPr>
      <w:r w:rsidRPr="00235970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rozwiązanie krzyżówki, która znajduje się w ulotce promocyjnej oraz podanie w formularzu internetowym odpowiedniego hasła krzyżówki</w:t>
      </w:r>
      <w:r w:rsidRPr="00235970">
        <w:rPr>
          <w:rFonts w:ascii="Arial" w:hAnsi="Arial" w:cs="Arial"/>
          <w:sz w:val="24"/>
          <w:szCs w:val="24"/>
        </w:rPr>
        <w:t xml:space="preserve">, </w:t>
      </w:r>
    </w:p>
    <w:p w14:paraId="04528C03" w14:textId="67E180FE" w:rsidR="00235970" w:rsidRDefault="00235970" w:rsidP="0015315C">
      <w:pPr>
        <w:spacing w:line="276" w:lineRule="auto"/>
        <w:rPr>
          <w:rFonts w:ascii="Arial" w:hAnsi="Arial" w:cs="Arial"/>
          <w:sz w:val="24"/>
          <w:szCs w:val="24"/>
        </w:rPr>
      </w:pPr>
      <w:r w:rsidRPr="00235970">
        <w:rPr>
          <w:rFonts w:ascii="Arial" w:hAnsi="Arial" w:cs="Arial"/>
          <w:sz w:val="24"/>
          <w:szCs w:val="24"/>
        </w:rPr>
        <w:t xml:space="preserve">b) prawidłowe wypełnienie </w:t>
      </w:r>
      <w:r>
        <w:rPr>
          <w:rFonts w:ascii="Arial" w:hAnsi="Arial" w:cs="Arial"/>
          <w:sz w:val="24"/>
          <w:szCs w:val="24"/>
        </w:rPr>
        <w:t>formularzu</w:t>
      </w:r>
      <w:r w:rsidRPr="00235970">
        <w:rPr>
          <w:rFonts w:ascii="Arial" w:hAnsi="Arial" w:cs="Arial"/>
          <w:sz w:val="24"/>
          <w:szCs w:val="24"/>
        </w:rPr>
        <w:t xml:space="preserve"> loteryjnego obejmującego dane osobowe uczestnika loterii tj. </w:t>
      </w:r>
      <w:r>
        <w:rPr>
          <w:rFonts w:ascii="Arial" w:hAnsi="Arial" w:cs="Arial"/>
          <w:sz w:val="24"/>
          <w:szCs w:val="24"/>
        </w:rPr>
        <w:t>adres e-mail,</w:t>
      </w:r>
      <w:r w:rsidRPr="00235970">
        <w:rPr>
          <w:rFonts w:ascii="Arial" w:hAnsi="Arial" w:cs="Arial"/>
          <w:sz w:val="24"/>
          <w:szCs w:val="24"/>
        </w:rPr>
        <w:t xml:space="preserve"> telefon kontaktowy) oraz wyrażenie zgody na przetwarzanie danych osobowych zgodnie z ustawą z dnia 29 sierpnia 1997 r. o ochronie danych osobowych (Dz. U. z 2002 r. Nr 101, poz. 926, z późn. zm.) na potrzeby niniejszej loterii, </w:t>
      </w:r>
    </w:p>
    <w:p w14:paraId="68FD9E34" w14:textId="72C58B46" w:rsidR="00235970" w:rsidRDefault="00235970" w:rsidP="0015315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35970">
        <w:rPr>
          <w:rFonts w:ascii="Arial" w:hAnsi="Arial" w:cs="Arial"/>
          <w:sz w:val="24"/>
          <w:szCs w:val="24"/>
        </w:rPr>
        <w:t xml:space="preserve">.2. Każdy z uczestników loterii ma prawo do </w:t>
      </w:r>
      <w:r>
        <w:rPr>
          <w:rFonts w:ascii="Arial" w:hAnsi="Arial" w:cs="Arial"/>
          <w:sz w:val="24"/>
          <w:szCs w:val="24"/>
        </w:rPr>
        <w:t>wysłania jednego zgłoszenia wraz z własnym adresem e-mail</w:t>
      </w:r>
      <w:r w:rsidRPr="00235970">
        <w:rPr>
          <w:rFonts w:ascii="Arial" w:hAnsi="Arial" w:cs="Arial"/>
          <w:sz w:val="24"/>
          <w:szCs w:val="24"/>
        </w:rPr>
        <w:t>.</w:t>
      </w:r>
    </w:p>
    <w:p w14:paraId="1926F1B3" w14:textId="2F822E87" w:rsidR="00235970" w:rsidRPr="00235970" w:rsidRDefault="00235970" w:rsidP="0015315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5970">
        <w:rPr>
          <w:rFonts w:ascii="Arial" w:hAnsi="Arial" w:cs="Arial"/>
          <w:b/>
          <w:bCs/>
          <w:sz w:val="24"/>
          <w:szCs w:val="24"/>
        </w:rPr>
        <w:t>4. NAGRODY</w:t>
      </w:r>
    </w:p>
    <w:p w14:paraId="1685BDBF" w14:textId="0F47A541" w:rsidR="00235970" w:rsidRDefault="00235970" w:rsidP="0015315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235970">
        <w:rPr>
          <w:rFonts w:ascii="Arial" w:hAnsi="Arial" w:cs="Arial"/>
          <w:color w:val="000000"/>
          <w:sz w:val="24"/>
          <w:szCs w:val="24"/>
        </w:rPr>
        <w:t>4.1. Nagrodami w Loterii są:</w:t>
      </w:r>
    </w:p>
    <w:p w14:paraId="49A6B4A5" w14:textId="2BD9BDBC" w:rsidR="00235970" w:rsidRDefault="00235970" w:rsidP="0015315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4.1.1 Rabaty procentowe: 10%, 15%, 20%</w:t>
      </w:r>
    </w:p>
    <w:p w14:paraId="3CC3F848" w14:textId="7CB87B44" w:rsidR="00235970" w:rsidRDefault="00235970" w:rsidP="0015315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4.1.2 Rabaty kwotowe: </w:t>
      </w:r>
      <w:r w:rsidR="00776BA3">
        <w:rPr>
          <w:rFonts w:ascii="Arial" w:hAnsi="Arial" w:cs="Arial"/>
          <w:color w:val="000000"/>
          <w:sz w:val="24"/>
          <w:szCs w:val="24"/>
        </w:rPr>
        <w:t>10zł na minimum zakupy za 50zł, 50zł na minimum zakupy za 250zł, 100zł na minimum zakupy za 400zł</w:t>
      </w:r>
    </w:p>
    <w:p w14:paraId="461EF327" w14:textId="3CB4C980" w:rsidR="00776BA3" w:rsidRDefault="00776BA3" w:rsidP="0015315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4.1.3 Gratis dokładany do złożonego kolejnego zamówienia </w:t>
      </w:r>
    </w:p>
    <w:p w14:paraId="3F3C8D9F" w14:textId="29A24946" w:rsidR="00776BA3" w:rsidRDefault="00414CD4" w:rsidP="0015315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4.1.4 Główna nagroda w postaci prezentu</w:t>
      </w:r>
    </w:p>
    <w:p w14:paraId="2AF4DB01" w14:textId="444D0AC6" w:rsidR="00776BA3" w:rsidRDefault="00776BA3" w:rsidP="0015315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4.2 </w:t>
      </w:r>
      <w:r w:rsidRPr="00776BA3">
        <w:rPr>
          <w:rFonts w:ascii="Arial" w:hAnsi="Arial" w:cs="Arial"/>
          <w:color w:val="000000"/>
          <w:sz w:val="24"/>
          <w:szCs w:val="24"/>
        </w:rPr>
        <w:t>Fundatorami nagród jest Organizator.</w:t>
      </w:r>
    </w:p>
    <w:p w14:paraId="6F7D818B" w14:textId="77777777" w:rsidR="00B926D5" w:rsidRDefault="00B926D5" w:rsidP="0015315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392589A" w14:textId="12CCE05E" w:rsidR="00776BA3" w:rsidRDefault="00B926D5" w:rsidP="0015315C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 ODBIÓR NAGRÓD</w:t>
      </w:r>
    </w:p>
    <w:p w14:paraId="131403BD" w14:textId="67FF52EA" w:rsidR="00B926D5" w:rsidRDefault="00B926D5" w:rsidP="0015315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5.1 </w:t>
      </w:r>
      <w:r w:rsidRPr="00B926D5">
        <w:rPr>
          <w:rFonts w:ascii="Arial" w:hAnsi="Arial" w:cs="Arial"/>
          <w:color w:val="000000"/>
          <w:sz w:val="24"/>
          <w:szCs w:val="24"/>
        </w:rPr>
        <w:t xml:space="preserve">Zwycięzcy nagród, o których mowa w pkt od 4.1. powyżej są informowani o wygranej bezpośrednio </w:t>
      </w:r>
      <w:r>
        <w:rPr>
          <w:rFonts w:ascii="Arial" w:hAnsi="Arial" w:cs="Arial"/>
          <w:color w:val="000000"/>
          <w:sz w:val="24"/>
          <w:szCs w:val="24"/>
        </w:rPr>
        <w:t>przez maila</w:t>
      </w:r>
      <w:r w:rsidRPr="00B926D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F1B6532" w14:textId="77777777" w:rsidR="00B926D5" w:rsidRDefault="00B926D5" w:rsidP="0015315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5.2 </w:t>
      </w:r>
      <w:r w:rsidRPr="00B926D5">
        <w:rPr>
          <w:rFonts w:ascii="Arial" w:hAnsi="Arial" w:cs="Arial"/>
          <w:color w:val="000000"/>
          <w:sz w:val="24"/>
          <w:szCs w:val="24"/>
        </w:rPr>
        <w:t>Uczestnik nie może żądać wymiany nagrody na inną nagrodę. Zwycięzcy nagród nie mogą żądać ekwiwalentu pieniężnego.</w:t>
      </w:r>
    </w:p>
    <w:p w14:paraId="2A076310" w14:textId="30DC59FB" w:rsidR="00B926D5" w:rsidRPr="00B926D5" w:rsidRDefault="00B926D5" w:rsidP="0015315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5.3 </w:t>
      </w:r>
      <w:r w:rsidRPr="00B926D5">
        <w:rPr>
          <w:rFonts w:ascii="Arial" w:hAnsi="Arial" w:cs="Arial"/>
          <w:color w:val="000000"/>
          <w:sz w:val="24"/>
          <w:szCs w:val="24"/>
        </w:rPr>
        <w:t xml:space="preserve">Wszystkie nagrody w Loterii zostaną </w:t>
      </w:r>
      <w:r>
        <w:rPr>
          <w:rFonts w:ascii="Arial" w:hAnsi="Arial" w:cs="Arial"/>
          <w:color w:val="000000"/>
          <w:sz w:val="24"/>
          <w:szCs w:val="24"/>
        </w:rPr>
        <w:t>możliwe są do wykorzystania</w:t>
      </w:r>
      <w:r w:rsidRPr="00B926D5">
        <w:rPr>
          <w:rFonts w:ascii="Arial" w:hAnsi="Arial" w:cs="Arial"/>
          <w:color w:val="000000"/>
          <w:sz w:val="24"/>
          <w:szCs w:val="24"/>
        </w:rPr>
        <w:t xml:space="preserve"> do dnia </w:t>
      </w:r>
      <w:r w:rsidR="00D53E83" w:rsidRPr="00D53E83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926D5">
        <w:rPr>
          <w:rFonts w:ascii="Arial" w:hAnsi="Arial" w:cs="Arial"/>
          <w:color w:val="000000"/>
          <w:sz w:val="24"/>
          <w:szCs w:val="24"/>
        </w:rPr>
        <w:t>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B926D5">
        <w:rPr>
          <w:rFonts w:ascii="Arial" w:hAnsi="Arial" w:cs="Arial"/>
          <w:color w:val="000000"/>
          <w:sz w:val="24"/>
          <w:szCs w:val="24"/>
        </w:rPr>
        <w:t xml:space="preserve"> roku</w:t>
      </w:r>
      <w:r w:rsidRPr="00B926D5">
        <w:rPr>
          <w:rFonts w:ascii="Arial" w:hAnsi="Arial" w:cs="Arial"/>
          <w:color w:val="000000"/>
          <w:sz w:val="28"/>
          <w:szCs w:val="28"/>
        </w:rPr>
        <w:t xml:space="preserve">. </w:t>
      </w:r>
      <w:r w:rsidRPr="00B926D5">
        <w:rPr>
          <w:rFonts w:ascii="Arial" w:hAnsi="Arial" w:cs="Arial"/>
          <w:color w:val="000000"/>
          <w:sz w:val="24"/>
          <w:szCs w:val="24"/>
        </w:rPr>
        <w:t>Niewykorzystane nagrody w Loterii pozostają własnością Organizatora.</w:t>
      </w:r>
    </w:p>
    <w:p w14:paraId="4AD25363" w14:textId="77777777" w:rsidR="00B926D5" w:rsidRPr="00B926D5" w:rsidRDefault="00B926D5" w:rsidP="0015315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415B72B1" w14:textId="4A981BEF" w:rsidR="00776BA3" w:rsidRDefault="00B926D5" w:rsidP="0015315C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776BA3" w:rsidRPr="00776BA3">
        <w:rPr>
          <w:rFonts w:ascii="Arial" w:hAnsi="Arial" w:cs="Arial"/>
          <w:b/>
          <w:bCs/>
          <w:color w:val="000000"/>
          <w:sz w:val="24"/>
          <w:szCs w:val="24"/>
        </w:rPr>
        <w:t>. MIEJSCE I TERMIN LOSOWANIA NAGRÓD</w:t>
      </w:r>
    </w:p>
    <w:p w14:paraId="1B4EAB16" w14:textId="31609DCC" w:rsidR="00414CD4" w:rsidRDefault="00414CD4" w:rsidP="0015315C">
      <w:pPr>
        <w:spacing w:line="276" w:lineRule="auto"/>
        <w:rPr>
          <w:rFonts w:ascii="Arial" w:hAnsi="Arial" w:cs="Arial"/>
          <w:sz w:val="24"/>
          <w:szCs w:val="24"/>
        </w:rPr>
      </w:pPr>
      <w:r w:rsidRPr="00414CD4">
        <w:rPr>
          <w:rFonts w:ascii="Arial" w:hAnsi="Arial" w:cs="Arial"/>
          <w:sz w:val="24"/>
          <w:szCs w:val="24"/>
        </w:rPr>
        <w:t>13.1. Losowanie nagród odbędzie się</w:t>
      </w:r>
      <w:r>
        <w:rPr>
          <w:rFonts w:ascii="Arial" w:hAnsi="Arial" w:cs="Arial"/>
          <w:sz w:val="24"/>
          <w:szCs w:val="24"/>
        </w:rPr>
        <w:t xml:space="preserve"> automatycznie po wpisaniu hasła krzyżówki oraz danych osobowych do formularza. </w:t>
      </w:r>
      <w:r w:rsidR="00BC3427">
        <w:rPr>
          <w:rFonts w:ascii="Arial" w:hAnsi="Arial" w:cs="Arial"/>
          <w:sz w:val="24"/>
          <w:szCs w:val="24"/>
        </w:rPr>
        <w:t xml:space="preserve">Informacja o nagrodzie zostanie przesłana mailowo. </w:t>
      </w:r>
      <w:r w:rsidRPr="00414CD4">
        <w:rPr>
          <w:rFonts w:ascii="Arial" w:hAnsi="Arial" w:cs="Arial"/>
          <w:sz w:val="24"/>
          <w:szCs w:val="24"/>
        </w:rPr>
        <w:t xml:space="preserve"> </w:t>
      </w:r>
    </w:p>
    <w:p w14:paraId="41174830" w14:textId="4FE507B5" w:rsidR="00414CD4" w:rsidRDefault="00414CD4" w:rsidP="0015315C">
      <w:pPr>
        <w:spacing w:line="276" w:lineRule="auto"/>
        <w:rPr>
          <w:rFonts w:ascii="Arial" w:hAnsi="Arial" w:cs="Arial"/>
          <w:sz w:val="24"/>
          <w:szCs w:val="24"/>
        </w:rPr>
      </w:pPr>
      <w:r w:rsidRPr="00414CD4">
        <w:rPr>
          <w:rFonts w:ascii="Arial" w:hAnsi="Arial" w:cs="Arial"/>
          <w:sz w:val="24"/>
          <w:szCs w:val="24"/>
        </w:rPr>
        <w:t xml:space="preserve">13.2. Losowanie </w:t>
      </w:r>
      <w:r>
        <w:rPr>
          <w:rFonts w:ascii="Arial" w:hAnsi="Arial" w:cs="Arial"/>
          <w:sz w:val="24"/>
          <w:szCs w:val="24"/>
        </w:rPr>
        <w:t>głównej</w:t>
      </w:r>
      <w:r w:rsidRPr="00414CD4">
        <w:rPr>
          <w:rFonts w:ascii="Arial" w:hAnsi="Arial" w:cs="Arial"/>
          <w:sz w:val="24"/>
          <w:szCs w:val="24"/>
        </w:rPr>
        <w:t xml:space="preserve"> nagr</w:t>
      </w:r>
      <w:r>
        <w:rPr>
          <w:rFonts w:ascii="Arial" w:hAnsi="Arial" w:cs="Arial"/>
          <w:sz w:val="24"/>
          <w:szCs w:val="24"/>
        </w:rPr>
        <w:t>ody</w:t>
      </w:r>
      <w:r w:rsidRPr="00414CD4">
        <w:rPr>
          <w:rFonts w:ascii="Arial" w:hAnsi="Arial" w:cs="Arial"/>
          <w:sz w:val="24"/>
          <w:szCs w:val="24"/>
        </w:rPr>
        <w:t xml:space="preserve"> zostanie przeprowadzone przez osoby wchodzące w skład Komisji Loterii „I</w:t>
      </w:r>
      <w:r w:rsidRPr="00414CD4">
        <w:rPr>
          <w:rFonts w:ascii="Arial" w:hAnsi="Arial" w:cs="Arial"/>
          <w:color w:val="000000"/>
          <w:sz w:val="24"/>
          <w:szCs w:val="24"/>
        </w:rPr>
        <w:t xml:space="preserve"> kwartalna loteria Edostawcze.pl</w:t>
      </w:r>
      <w:r w:rsidRPr="00414CD4">
        <w:rPr>
          <w:rFonts w:ascii="Arial" w:hAnsi="Arial" w:cs="Arial"/>
          <w:sz w:val="24"/>
          <w:szCs w:val="24"/>
        </w:rPr>
        <w:t xml:space="preserve">” powołanej przez </w:t>
      </w:r>
      <w:r w:rsidRPr="00414CD4">
        <w:rPr>
          <w:rFonts w:ascii="Arial" w:hAnsi="Arial" w:cs="Arial"/>
          <w:sz w:val="24"/>
          <w:szCs w:val="24"/>
        </w:rPr>
        <w:lastRenderedPageBreak/>
        <w:t>Organizatora. . Losowanie odbędzie się spo</w:t>
      </w:r>
      <w:r>
        <w:rPr>
          <w:rFonts w:ascii="Arial" w:hAnsi="Arial" w:cs="Arial"/>
          <w:sz w:val="24"/>
          <w:szCs w:val="24"/>
        </w:rPr>
        <w:t>ś</w:t>
      </w:r>
      <w:r w:rsidRPr="00414CD4">
        <w:rPr>
          <w:rFonts w:ascii="Arial" w:hAnsi="Arial" w:cs="Arial"/>
          <w:sz w:val="24"/>
          <w:szCs w:val="24"/>
        </w:rPr>
        <w:t>ród wszystkich kuponów loteryjnych</w:t>
      </w:r>
      <w:r w:rsidR="00D53E83">
        <w:rPr>
          <w:rFonts w:ascii="Arial" w:hAnsi="Arial" w:cs="Arial"/>
          <w:sz w:val="24"/>
          <w:szCs w:val="24"/>
        </w:rPr>
        <w:t xml:space="preserve"> w dniu </w:t>
      </w:r>
      <w:r w:rsidR="00D53E83" w:rsidRPr="00D53E83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="00BC3427">
        <w:rPr>
          <w:rFonts w:ascii="Arial" w:hAnsi="Arial" w:cs="Arial"/>
          <w:sz w:val="24"/>
          <w:szCs w:val="24"/>
        </w:rPr>
        <w:t>.</w:t>
      </w:r>
    </w:p>
    <w:p w14:paraId="2165C9A7" w14:textId="1086F780" w:rsidR="00414CD4" w:rsidRDefault="00414CD4" w:rsidP="0015315C">
      <w:pPr>
        <w:spacing w:line="276" w:lineRule="auto"/>
        <w:rPr>
          <w:rFonts w:ascii="Arial" w:hAnsi="Arial" w:cs="Arial"/>
          <w:sz w:val="24"/>
          <w:szCs w:val="24"/>
        </w:rPr>
      </w:pPr>
      <w:r w:rsidRPr="00414CD4">
        <w:rPr>
          <w:rFonts w:ascii="Arial" w:hAnsi="Arial" w:cs="Arial"/>
          <w:sz w:val="24"/>
          <w:szCs w:val="24"/>
        </w:rPr>
        <w:t>13.</w:t>
      </w:r>
      <w:r w:rsidR="00BC3427">
        <w:rPr>
          <w:rFonts w:ascii="Arial" w:hAnsi="Arial" w:cs="Arial"/>
          <w:sz w:val="24"/>
          <w:szCs w:val="24"/>
        </w:rPr>
        <w:t>3</w:t>
      </w:r>
      <w:r w:rsidRPr="00414CD4">
        <w:rPr>
          <w:rFonts w:ascii="Arial" w:hAnsi="Arial" w:cs="Arial"/>
          <w:sz w:val="24"/>
          <w:szCs w:val="24"/>
        </w:rPr>
        <w:t xml:space="preserve">. </w:t>
      </w:r>
      <w:r w:rsidR="00BC3427">
        <w:rPr>
          <w:rFonts w:ascii="Arial" w:hAnsi="Arial" w:cs="Arial"/>
          <w:sz w:val="24"/>
          <w:szCs w:val="24"/>
        </w:rPr>
        <w:t xml:space="preserve">Po wygraniu nagrody głównej, użytkownik zostanie poinformowany mailowo. </w:t>
      </w:r>
    </w:p>
    <w:p w14:paraId="2AF19837" w14:textId="77777777" w:rsidR="00BC3427" w:rsidRDefault="00BC3427" w:rsidP="0015315C">
      <w:pPr>
        <w:spacing w:line="276" w:lineRule="auto"/>
        <w:rPr>
          <w:rFonts w:ascii="Arial" w:hAnsi="Arial" w:cs="Arial"/>
          <w:sz w:val="24"/>
          <w:szCs w:val="24"/>
        </w:rPr>
      </w:pPr>
    </w:p>
    <w:p w14:paraId="1013DDDF" w14:textId="33415DEA" w:rsidR="00BC3427" w:rsidRDefault="00BC3427" w:rsidP="0015315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3427">
        <w:rPr>
          <w:rFonts w:ascii="Arial" w:hAnsi="Arial" w:cs="Arial"/>
          <w:b/>
          <w:bCs/>
          <w:sz w:val="24"/>
          <w:szCs w:val="24"/>
        </w:rPr>
        <w:t>7. ZASADY POSTĘPOWANIA REKLAMACYJNEGO</w:t>
      </w:r>
    </w:p>
    <w:p w14:paraId="2B6DD5B1" w14:textId="77777777" w:rsidR="00BC3427" w:rsidRDefault="00BC3427" w:rsidP="0015315C">
      <w:pPr>
        <w:spacing w:line="276" w:lineRule="auto"/>
        <w:rPr>
          <w:rFonts w:ascii="Arial" w:hAnsi="Arial" w:cs="Arial"/>
          <w:sz w:val="24"/>
          <w:szCs w:val="24"/>
        </w:rPr>
      </w:pPr>
      <w:r w:rsidRPr="00BC3427">
        <w:rPr>
          <w:rFonts w:ascii="Arial" w:hAnsi="Arial" w:cs="Arial"/>
          <w:sz w:val="24"/>
          <w:szCs w:val="24"/>
        </w:rPr>
        <w:t xml:space="preserve">16.1. Reklamacje mogą być zgłaszane przez cały czas trwania loterii oraz po jej zakończeniu, nie później niż do 3 dni od daty upływu terminu wydania nagród. </w:t>
      </w:r>
    </w:p>
    <w:p w14:paraId="684EB414" w14:textId="77777777" w:rsidR="00BC3427" w:rsidRDefault="00BC3427" w:rsidP="0015315C">
      <w:pPr>
        <w:spacing w:line="276" w:lineRule="auto"/>
        <w:rPr>
          <w:rFonts w:ascii="Arial" w:hAnsi="Arial" w:cs="Arial"/>
          <w:sz w:val="24"/>
          <w:szCs w:val="24"/>
        </w:rPr>
      </w:pPr>
      <w:r w:rsidRPr="00BC3427">
        <w:rPr>
          <w:rFonts w:ascii="Arial" w:hAnsi="Arial" w:cs="Arial"/>
          <w:sz w:val="24"/>
          <w:szCs w:val="24"/>
        </w:rPr>
        <w:t xml:space="preserve">16.2. Rozpatrzeniu podlegają wyłącznie reklamacje zgłoszone w formie pisemnej. </w:t>
      </w:r>
    </w:p>
    <w:p w14:paraId="1B91CE9D" w14:textId="4C524295" w:rsidR="00BC3427" w:rsidRDefault="00BC3427" w:rsidP="0015315C">
      <w:pPr>
        <w:spacing w:line="276" w:lineRule="auto"/>
        <w:rPr>
          <w:rFonts w:ascii="Arial" w:hAnsi="Arial" w:cs="Arial"/>
          <w:sz w:val="24"/>
          <w:szCs w:val="24"/>
        </w:rPr>
      </w:pPr>
      <w:r w:rsidRPr="00BC3427">
        <w:rPr>
          <w:rFonts w:ascii="Arial" w:hAnsi="Arial" w:cs="Arial"/>
          <w:sz w:val="24"/>
          <w:szCs w:val="24"/>
        </w:rPr>
        <w:t xml:space="preserve">16.3. Za datę wniesienia reklamacji uznaje się datę złożenia jej osobiście w siedzibie Organizatora lub datę stempla pocztowego w przypadku złożenia reklamacji listownie. </w:t>
      </w:r>
    </w:p>
    <w:p w14:paraId="57CEDCB9" w14:textId="13A5C312" w:rsidR="00BC3427" w:rsidRDefault="00BC3427" w:rsidP="0015315C">
      <w:pPr>
        <w:spacing w:line="276" w:lineRule="auto"/>
        <w:rPr>
          <w:rFonts w:ascii="Arial" w:hAnsi="Arial" w:cs="Arial"/>
          <w:sz w:val="24"/>
          <w:szCs w:val="24"/>
        </w:rPr>
      </w:pPr>
      <w:r w:rsidRPr="00BC3427">
        <w:rPr>
          <w:rFonts w:ascii="Arial" w:hAnsi="Arial" w:cs="Arial"/>
          <w:sz w:val="24"/>
          <w:szCs w:val="24"/>
        </w:rPr>
        <w:t xml:space="preserve">16.4. Reklamacje rozpatrzy Komisja Loterii. Termin rozpatrzenia reklamacji wynosi </w:t>
      </w:r>
      <w:r>
        <w:rPr>
          <w:rFonts w:ascii="Arial" w:hAnsi="Arial" w:cs="Arial"/>
          <w:sz w:val="24"/>
          <w:szCs w:val="24"/>
        </w:rPr>
        <w:t>5</w:t>
      </w:r>
      <w:r w:rsidRPr="00BC3427">
        <w:rPr>
          <w:rFonts w:ascii="Arial" w:hAnsi="Arial" w:cs="Arial"/>
          <w:sz w:val="24"/>
          <w:szCs w:val="24"/>
        </w:rPr>
        <w:t xml:space="preserve"> dni od dnia jej wpływu na adres Organizatora. Zawiadomienie o wyniku reklamacji będzie wysłane reklamującemu w terminie 5 dni roboczych od daty rozpatrzenia. </w:t>
      </w:r>
    </w:p>
    <w:p w14:paraId="77EB246E" w14:textId="04622E91" w:rsidR="00BC3427" w:rsidRDefault="00BC3427" w:rsidP="0015315C">
      <w:pPr>
        <w:spacing w:line="276" w:lineRule="auto"/>
        <w:rPr>
          <w:rFonts w:ascii="Arial" w:hAnsi="Arial" w:cs="Arial"/>
          <w:sz w:val="24"/>
          <w:szCs w:val="24"/>
        </w:rPr>
      </w:pPr>
      <w:r w:rsidRPr="00BC3427">
        <w:rPr>
          <w:rFonts w:ascii="Arial" w:hAnsi="Arial" w:cs="Arial"/>
          <w:sz w:val="24"/>
          <w:szCs w:val="24"/>
        </w:rPr>
        <w:t>16.5. Decyzja Komisji Loterii dotycząca rozpatrzenia reklamacji jest ostateczna i nie przysługuje od niej odwołanie.</w:t>
      </w:r>
    </w:p>
    <w:p w14:paraId="54140565" w14:textId="77777777" w:rsidR="00BC3427" w:rsidRDefault="00BC3427" w:rsidP="0015315C">
      <w:pPr>
        <w:spacing w:line="276" w:lineRule="auto"/>
        <w:rPr>
          <w:rFonts w:ascii="Arial" w:hAnsi="Arial" w:cs="Arial"/>
          <w:sz w:val="24"/>
          <w:szCs w:val="24"/>
        </w:rPr>
      </w:pPr>
    </w:p>
    <w:p w14:paraId="260D9EB0" w14:textId="7C5F89DB" w:rsidR="00BC3427" w:rsidRDefault="00BC3427" w:rsidP="0015315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3427">
        <w:rPr>
          <w:rFonts w:ascii="Arial" w:hAnsi="Arial" w:cs="Arial"/>
          <w:b/>
          <w:bCs/>
          <w:sz w:val="24"/>
          <w:szCs w:val="24"/>
        </w:rPr>
        <w:t>8. POSTANOWIENIA KOŃCOWE</w:t>
      </w:r>
    </w:p>
    <w:p w14:paraId="2CB1F763" w14:textId="458AC119" w:rsidR="00BC3427" w:rsidRDefault="0015315C" w:rsidP="0015315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</w:t>
      </w:r>
      <w:r w:rsidRPr="0015315C">
        <w:rPr>
          <w:rFonts w:ascii="Arial" w:hAnsi="Arial" w:cs="Arial"/>
          <w:sz w:val="24"/>
          <w:szCs w:val="24"/>
        </w:rPr>
        <w:t>Regulamin niniejszej Loterii dostępny jest do wglądu na stronie internetowej promocy</w:t>
      </w:r>
      <w:r>
        <w:rPr>
          <w:rFonts w:ascii="Arial" w:hAnsi="Arial" w:cs="Arial"/>
          <w:sz w:val="24"/>
          <w:szCs w:val="24"/>
        </w:rPr>
        <w:t>jnej konkursu</w:t>
      </w:r>
      <w:r w:rsidRPr="0015315C">
        <w:rPr>
          <w:rFonts w:ascii="Arial" w:hAnsi="Arial" w:cs="Arial"/>
          <w:sz w:val="24"/>
          <w:szCs w:val="24"/>
        </w:rPr>
        <w:t xml:space="preserve"> oraz w siedzibie Organizatora we Wrocławiu przy ul. Międzyleskiej 2-4.</w:t>
      </w:r>
    </w:p>
    <w:p w14:paraId="2CEFA3F3" w14:textId="04EED91A" w:rsidR="0015315C" w:rsidRDefault="0015315C" w:rsidP="0015315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 </w:t>
      </w:r>
      <w:r w:rsidRPr="0015315C">
        <w:rPr>
          <w:rFonts w:ascii="Arial" w:hAnsi="Arial" w:cs="Arial"/>
          <w:sz w:val="24"/>
          <w:szCs w:val="24"/>
        </w:rPr>
        <w:t>Uczestnik przed przystąpieniem do Loterii powinien zapoznać się z treścią Regulaminu. Uczestnik zobowiązuje się przestrzegać określonych w Regulaminie zasad Loterii, jak również potwierdza, że spełnia wszystkie warunki, które uprawniają go do udziału w Loterii.</w:t>
      </w:r>
    </w:p>
    <w:p w14:paraId="064DA856" w14:textId="7D88C0FA" w:rsidR="0015315C" w:rsidRPr="00BC3427" w:rsidRDefault="0015315C" w:rsidP="0015315C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8.3</w:t>
      </w:r>
      <w:r w:rsidRPr="0015315C">
        <w:rPr>
          <w:rFonts w:ascii="Arial" w:hAnsi="Arial" w:cs="Arial"/>
          <w:sz w:val="24"/>
          <w:szCs w:val="24"/>
        </w:rPr>
        <w:t xml:space="preserve"> W kwestiach nieuregulowanych niniejszym Regulaminem stosuje się przepisy powszechnie obowiązującego prawa. Prawa i obowiązki Organizatora i Uczestników Loterii określone są w niniejszym Regulaminie oraz we właściwych przepisach prawa.</w:t>
      </w:r>
    </w:p>
    <w:sectPr w:rsidR="0015315C" w:rsidRPr="00BC3427" w:rsidSect="00726BD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D5"/>
    <w:rsid w:val="000F1E79"/>
    <w:rsid w:val="0015315C"/>
    <w:rsid w:val="00235970"/>
    <w:rsid w:val="00414CD4"/>
    <w:rsid w:val="00485105"/>
    <w:rsid w:val="00530C4D"/>
    <w:rsid w:val="00726BD5"/>
    <w:rsid w:val="00776BA3"/>
    <w:rsid w:val="007A2C25"/>
    <w:rsid w:val="00B06CF5"/>
    <w:rsid w:val="00B926D5"/>
    <w:rsid w:val="00BC3427"/>
    <w:rsid w:val="00D5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EAA6"/>
  <w15:chartTrackingRefBased/>
  <w15:docId w15:val="{6D5D93DE-39D0-41C7-A313-04D40389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F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Wantuch</dc:creator>
  <cp:keywords/>
  <dc:description/>
  <cp:lastModifiedBy>Daria Wantuch</cp:lastModifiedBy>
  <cp:revision>4</cp:revision>
  <dcterms:created xsi:type="dcterms:W3CDTF">2023-04-17T11:45:00Z</dcterms:created>
  <dcterms:modified xsi:type="dcterms:W3CDTF">2023-05-04T10:34:00Z</dcterms:modified>
</cp:coreProperties>
</file>